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????" w:hAnsi="????" w:eastAsia="????" w:cs="????"/>
          <w:i w:val="0"/>
          <w:iCs w:val="0"/>
          <w:caps w:val="0"/>
          <w:color w:val="000000"/>
          <w:spacing w:val="0"/>
          <w:sz w:val="36"/>
          <w:szCs w:val="36"/>
        </w:rPr>
        <w:t>江西财经大学小型基建项目选择施工单位</w:t>
      </w:r>
      <w:r>
        <w:rPr>
          <w:rFonts w:hint="default" w:ascii="????" w:hAnsi="????" w:eastAsia="????" w:cs="????"/>
          <w:i w:val="0"/>
          <w:iCs w:val="0"/>
          <w:caps w:val="0"/>
          <w:color w:val="000000"/>
          <w:spacing w:val="0"/>
          <w:sz w:val="36"/>
          <w:szCs w:val="36"/>
        </w:rPr>
        <w:t>备案表</w:t>
      </w:r>
    </w:p>
    <w:tbl>
      <w:tblPr>
        <w:tblW w:w="8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3273"/>
        <w:gridCol w:w="1787"/>
        <w:gridCol w:w="1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center"/>
              <w:textAlignment w:val="auto"/>
            </w:pPr>
            <w:r>
              <w:rPr>
                <w:rFonts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工程预算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施工单位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 w:firstLine="705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使用单位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 w:firstLine="75"/>
              <w:jc w:val="left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选择理由：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right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项目管理人员（签字）：          年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日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 w:firstLine="285"/>
              <w:jc w:val="right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分管负责人（签字）：                      年   月   日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right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主要负责人（签字）：                      年   月   日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center"/>
              <w:textAlignment w:val="auto"/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校园建设处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center"/>
              <w:textAlignment w:val="auto"/>
            </w:pPr>
            <w:bookmarkStart w:id="0" w:name="_GoBack"/>
            <w:bookmarkEnd w:id="0"/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 w:firstLine="555"/>
              <w:jc w:val="right"/>
              <w:textAlignment w:val="auto"/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 w:firstLine="555"/>
              <w:jc w:val="right"/>
              <w:textAlignment w:val="auto"/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right="0"/>
              <w:jc w:val="left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项目管理科（签字）：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right="0" w:firstLine="570" w:firstLineChars="200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年 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   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right="0"/>
              <w:jc w:val="left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分管副处长（签字）：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                    年 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  <w:r>
              <w:rPr>
                <w:rFonts w:hint="eastAsia" w:ascii="??_gb2312" w:hAnsi="??_gb2312" w:eastAsia="宋体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" w:afterAutospacing="0" w:line="360" w:lineRule="exact"/>
              <w:ind w:left="0" w:right="0"/>
              <w:jc w:val="right"/>
              <w:textAlignment w:val="auto"/>
            </w:pPr>
            <w:r>
              <w:rPr>
                <w:rFonts w:hint="default" w:ascii="??_gb2312" w:hAnsi="??_gb2312" w:eastAsia="??_gb2312" w:cs="??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处长（签字）：                      年   月   日 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说明：1、本表仅适用于概算金额30万元以下（不含30万元）的改造、修缮等小型工程项目；2、此表自2023年12月15日启用。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??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??_gb2312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Y2EzNGYwNzdiZTNiMjg2NmU3MWIwNThiNjY1MTgifQ=="/>
  </w:docVars>
  <w:rsids>
    <w:rsidRoot w:val="5AA46905"/>
    <w:rsid w:val="45912555"/>
    <w:rsid w:val="5AA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2025-04-24T07:08:00Z</dcterms:created>
  <dc:creator>1201900059</dc:creator>
  <cp:lastModifiedBy>1201900059</cp:lastModifiedBy>
  <dcterms:modified xsi:type="dcterms:W3CDTF">2025-04-24T07:15:37Z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C9DFB85A26BD4D659819E7F237830020_11</vt:lpwstr>
  </property>
</Properties>
</file>